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Default="000C0FFA" w:rsidP="000C0FFA">
      <w:pPr>
        <w:pStyle w:val="a7"/>
        <w:jc w:val="center"/>
        <w:rPr>
          <w:lang w:val="en-US"/>
        </w:rPr>
      </w:pPr>
      <w:r>
        <w:rPr>
          <w:lang w:val="en-US"/>
        </w:rPr>
        <w:t>(</w:t>
      </w:r>
      <w:r>
        <w:t>Московский филиал АО «МЦОУ»</w:t>
      </w:r>
      <w:r>
        <w:rPr>
          <w:lang w:val="en-US"/>
        </w:rPr>
        <w:t>)</w:t>
      </w:r>
    </w:p>
    <w:p w:rsidR="00FD223C" w:rsidRDefault="00FD223C" w:rsidP="000C0FFA">
      <w:pPr>
        <w:pStyle w:val="a7"/>
        <w:jc w:val="center"/>
        <w:rPr>
          <w:lang w:val="en-US"/>
        </w:rPr>
      </w:pPr>
    </w:p>
    <w:p w:rsidR="00FD223C" w:rsidRPr="00FD223C" w:rsidRDefault="00FD223C" w:rsidP="00FD223C">
      <w:pPr>
        <w:pStyle w:val="a7"/>
        <w:jc w:val="both"/>
        <w:rPr>
          <w:b w:val="0"/>
        </w:rPr>
      </w:pPr>
      <w:r w:rsidRPr="00FD223C">
        <w:rPr>
          <w:b w:val="0"/>
        </w:rPr>
        <w:t xml:space="preserve">В таблице ниже приведены сводные данные о результатах проведения специальной оценки условий труда в части установления классов (подклассов) условий труда на рабочих местах, размещаемые АО «МЦОУ» в соответствии с п.6 ст.15 Федерального закона от 28.12.2013 №426-ФЗ «О специальной оценки условий труда». </w:t>
      </w:r>
      <w:bookmarkStart w:id="0" w:name="_GoBack"/>
      <w:bookmarkEnd w:id="0"/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51E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51E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0C0FFA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1F" w:rsidRDefault="00BB521F" w:rsidP="00E51EF9">
      <w:r>
        <w:separator/>
      </w:r>
    </w:p>
  </w:endnote>
  <w:endnote w:type="continuationSeparator" w:id="0">
    <w:p w:rsidR="00BB521F" w:rsidRDefault="00BB521F" w:rsidP="00E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1F" w:rsidRDefault="00BB521F" w:rsidP="00E51EF9">
      <w:r>
        <w:separator/>
      </w:r>
    </w:p>
  </w:footnote>
  <w:footnote w:type="continuationSeparator" w:id="0">
    <w:p w:rsidR="00BB521F" w:rsidRDefault="00BB521F" w:rsidP="00E5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ceh_info" w:val="Акционерное  общество  «Международный центр по обогащению урана»"/>
    <w:docVar w:name="doc_name" w:val="Документ3"/>
    <w:docVar w:name="fill_date" w:val="22.08.2017"/>
    <w:docVar w:name="org_name" w:val="     "/>
    <w:docVar w:name="pers_guids" w:val="EAE171F75419423D9F1B5545BE6B7C66@"/>
    <w:docVar w:name="pers_snils" w:val="EAE171F75419423D9F1B5545BE6B7C66@"/>
    <w:docVar w:name="rbtd_name" w:val="Акционерное  общество  «Международный центр по обогащению урана»"/>
    <w:docVar w:name="sv_docs" w:val="1"/>
  </w:docVars>
  <w:rsids>
    <w:rsidRoot w:val="00E51EF9"/>
    <w:rsid w:val="0002033E"/>
    <w:rsid w:val="000C0FFA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53089"/>
    <w:rsid w:val="009647F7"/>
    <w:rsid w:val="009A1326"/>
    <w:rsid w:val="009D6532"/>
    <w:rsid w:val="00A026A4"/>
    <w:rsid w:val="00AF1EDF"/>
    <w:rsid w:val="00B12F45"/>
    <w:rsid w:val="00B2089E"/>
    <w:rsid w:val="00B3448B"/>
    <w:rsid w:val="00B80804"/>
    <w:rsid w:val="00B874F5"/>
    <w:rsid w:val="00BA560A"/>
    <w:rsid w:val="00BB521F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51EF9"/>
    <w:rsid w:val="00EA3306"/>
    <w:rsid w:val="00EB7BDE"/>
    <w:rsid w:val="00EC5373"/>
    <w:rsid w:val="00F06873"/>
    <w:rsid w:val="00F262EE"/>
    <w:rsid w:val="00F835B0"/>
    <w:rsid w:val="00FD223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09E603-8AF3-496B-9A3A-E171EF28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51E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1EF9"/>
    <w:rPr>
      <w:sz w:val="24"/>
    </w:rPr>
  </w:style>
  <w:style w:type="paragraph" w:styleId="ad">
    <w:name w:val="footer"/>
    <w:basedOn w:val="a"/>
    <w:link w:val="ae"/>
    <w:rsid w:val="00E51E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51EF9"/>
    <w:rPr>
      <w:sz w:val="24"/>
    </w:rPr>
  </w:style>
  <w:style w:type="paragraph" w:styleId="af">
    <w:name w:val="Balloon Text"/>
    <w:basedOn w:val="a"/>
    <w:link w:val="af0"/>
    <w:rsid w:val="00FD223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D2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189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Вячеслав Шитьков</dc:creator>
  <cp:keywords/>
  <dc:description/>
  <cp:lastModifiedBy>Москалева Екатерина Сергеевна</cp:lastModifiedBy>
  <cp:revision>2</cp:revision>
  <cp:lastPrinted>2017-09-29T13:14:00Z</cp:lastPrinted>
  <dcterms:created xsi:type="dcterms:W3CDTF">2017-09-29T13:34:00Z</dcterms:created>
  <dcterms:modified xsi:type="dcterms:W3CDTF">2017-09-29T13:34:00Z</dcterms:modified>
</cp:coreProperties>
</file>